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F1" w:rsidRPr="003C6747" w:rsidRDefault="006F16F1" w:rsidP="006F16F1">
      <w:pPr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0A3D6" wp14:editId="085A3F0F">
                <wp:simplePos x="0" y="0"/>
                <wp:positionH relativeFrom="column">
                  <wp:posOffset>2329815</wp:posOffset>
                </wp:positionH>
                <wp:positionV relativeFrom="paragraph">
                  <wp:posOffset>-205105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EA7A97" w:rsidRDefault="004151E1" w:rsidP="006F16F1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C0A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5pt;margin-top:-16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" filled="f" stroked="f">
                <v:textbox style="mso-fit-shape-to-text:t">
                  <w:txbxContent>
                    <w:p w:rsidR="000D6480" w:rsidRPr="00EA7A97" w:rsidRDefault="004151E1" w:rsidP="006F16F1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="00EA7A97">
        <w:rPr>
          <w:rFonts w:ascii="Comic Sans MS" w:hAnsi="Comic Sans MS"/>
          <w:sz w:val="36"/>
        </w:rPr>
        <w:t xml:space="preserve">Quality of the </w:t>
      </w:r>
      <w:r w:rsidR="00E202BB">
        <w:rPr>
          <w:rFonts w:ascii="Comic Sans MS" w:hAnsi="Comic Sans MS"/>
          <w:sz w:val="36"/>
        </w:rPr>
        <w:t>Week</w:t>
      </w:r>
      <w:r w:rsidRPr="003C6747">
        <w:rPr>
          <w:rFonts w:ascii="Comic Sans MS" w:hAnsi="Comic Sans MS"/>
          <w:sz w:val="36"/>
        </w:rPr>
        <w:t xml:space="preserve">: </w:t>
      </w:r>
    </w:p>
    <w:p w:rsidR="006F16F1" w:rsidRDefault="004151E1" w:rsidP="004151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4151E1">
        <w:rPr>
          <w:rFonts w:ascii="Comic Sans MS" w:hAnsi="Comic Sans MS"/>
          <w:sz w:val="24"/>
        </w:rPr>
        <w:t>an even distribution of weight</w:t>
      </w:r>
    </w:p>
    <w:p w:rsidR="004151E1" w:rsidRPr="004151E1" w:rsidRDefault="007110F7" w:rsidP="004151E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4151E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5DA7" wp14:editId="639DCA79">
                <wp:simplePos x="0" y="0"/>
                <wp:positionH relativeFrom="column">
                  <wp:posOffset>1896745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6480" w:rsidRPr="004151E1" w:rsidRDefault="004151E1" w:rsidP="006F16F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1E1">
                              <w:rPr>
                                <w:b/>
                                <w:color w:val="C45911" w:themeColor="accent2" w:themeShade="BF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Alexander </w:t>
                            </w:r>
                            <w:r w:rsidRPr="004151E1">
                              <w:rPr>
                                <w:b/>
                                <w:color w:val="C45911" w:themeColor="accen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85DA7" id="Text Box 3" o:spid="_x0000_s1027" type="#_x0000_t202" style="position:absolute;left:0;text-align:left;margin-left:149.35pt;margin-top:9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" filled="f" stroked="f">
                <v:textbox style="mso-fit-shape-to-text:t">
                  <w:txbxContent>
                    <w:p w:rsidR="000D6480" w:rsidRPr="004151E1" w:rsidRDefault="004151E1" w:rsidP="006F16F1">
                      <w:pPr>
                        <w:jc w:val="center"/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1E1">
                        <w:rPr>
                          <w:b/>
                          <w:color w:val="C45911" w:themeColor="accent2" w:themeShade="BF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Alexander </w:t>
                      </w:r>
                      <w:r w:rsidRPr="004151E1">
                        <w:rPr>
                          <w:b/>
                          <w:color w:val="C45911" w:themeColor="accen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CALDER</w:t>
                      </w:r>
                    </w:p>
                  </w:txbxContent>
                </v:textbox>
              </v:shape>
            </w:pict>
          </mc:Fallback>
        </mc:AlternateContent>
      </w:r>
      <w:r w:rsidR="004151E1">
        <w:rPr>
          <w:rFonts w:ascii="Comic Sans MS" w:hAnsi="Comic Sans MS"/>
          <w:sz w:val="24"/>
        </w:rPr>
        <w:t xml:space="preserve">An even distribution of </w:t>
      </w:r>
      <w:r>
        <w:rPr>
          <w:rFonts w:ascii="Comic Sans MS" w:hAnsi="Comic Sans MS"/>
          <w:sz w:val="24"/>
        </w:rPr>
        <w:t>knowledge and activity</w:t>
      </w:r>
    </w:p>
    <w:p w:rsidR="003C6747" w:rsidRDefault="006F16F1">
      <w:pPr>
        <w:rPr>
          <w:rFonts w:ascii="Comic Sans MS" w:hAnsi="Comic Sans MS"/>
          <w:sz w:val="36"/>
        </w:rPr>
      </w:pPr>
      <w:r w:rsidRPr="003C6747">
        <w:rPr>
          <w:rFonts w:ascii="Comic Sans MS" w:hAnsi="Comic Sans MS"/>
          <w:sz w:val="36"/>
        </w:rPr>
        <w:t>Artist of the Day:</w:t>
      </w:r>
    </w:p>
    <w:p w:rsidR="007110F7" w:rsidRPr="000B7A41" w:rsidRDefault="007110F7" w:rsidP="007110F7">
      <w:pPr>
        <w:jc w:val="center"/>
        <w:rPr>
          <w:rFonts w:ascii="Comic Sans MS" w:hAnsi="Comic Sans MS"/>
        </w:rPr>
      </w:pPr>
      <w:r w:rsidRPr="003C6747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FCB6C" wp14:editId="7D8BC0BA">
                <wp:simplePos x="0" y="0"/>
                <wp:positionH relativeFrom="column">
                  <wp:posOffset>6350</wp:posOffset>
                </wp:positionH>
                <wp:positionV relativeFrom="paragraph">
                  <wp:posOffset>4519295</wp:posOffset>
                </wp:positionV>
                <wp:extent cx="7384415" cy="3251200"/>
                <wp:effectExtent l="0" t="0" r="698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4415" cy="32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526" w:rsidRPr="007110F7" w:rsidRDefault="007110F7" w:rsidP="00EA7A97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7110F7">
                              <w:rPr>
                                <w:sz w:val="44"/>
                              </w:rPr>
                              <w:t xml:space="preserve">Mostly created </w:t>
                            </w:r>
                            <w:r w:rsidRPr="007110F7">
                              <w:rPr>
                                <w:b/>
                                <w:sz w:val="44"/>
                              </w:rPr>
                              <w:t>sculpture</w:t>
                            </w:r>
                            <w:r w:rsidRPr="007110F7">
                              <w:rPr>
                                <w:sz w:val="44"/>
                              </w:rPr>
                              <w:t>s and kinetic art</w:t>
                            </w:r>
                          </w:p>
                          <w:p w:rsidR="007110F7" w:rsidRPr="007110F7" w:rsidRDefault="007110F7" w:rsidP="00EA7A97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7110F7">
                              <w:rPr>
                                <w:sz w:val="44"/>
                              </w:rPr>
                              <w:tab/>
                            </w:r>
                            <w:r w:rsidRPr="007110F7">
                              <w:rPr>
                                <w:b/>
                                <w:sz w:val="44"/>
                              </w:rPr>
                              <w:t>Kinetic Art</w:t>
                            </w:r>
                            <w:r w:rsidRPr="007110F7">
                              <w:rPr>
                                <w:sz w:val="44"/>
                              </w:rPr>
                              <w:t>: Art that actually moves</w:t>
                            </w:r>
                          </w:p>
                          <w:p w:rsidR="00EA7A97" w:rsidRPr="007110F7" w:rsidRDefault="007110F7" w:rsidP="00EA7A97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7110F7">
                              <w:rPr>
                                <w:sz w:val="44"/>
                              </w:rPr>
                              <w:t>Time Period: mid 19</w:t>
                            </w:r>
                            <w:r w:rsidR="00E202BB" w:rsidRPr="007110F7">
                              <w:rPr>
                                <w:sz w:val="44"/>
                              </w:rPr>
                              <w:t>00s</w:t>
                            </w:r>
                          </w:p>
                          <w:p w:rsidR="007110F7" w:rsidRPr="007110F7" w:rsidRDefault="007110F7" w:rsidP="00EA7A97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7110F7">
                              <w:rPr>
                                <w:sz w:val="44"/>
                              </w:rPr>
                              <w:t>What can you learn from Calder’s sculptures?</w:t>
                            </w:r>
                          </w:p>
                          <w:p w:rsidR="007110F7" w:rsidRPr="007110F7" w:rsidRDefault="007110F7" w:rsidP="00EA7A97">
                            <w:pPr>
                              <w:jc w:val="both"/>
                              <w:rPr>
                                <w:sz w:val="44"/>
                              </w:rPr>
                            </w:pPr>
                            <w:r w:rsidRPr="007110F7">
                              <w:rPr>
                                <w:sz w:val="44"/>
                              </w:rPr>
                              <w:t>How should you create a balance in your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CB6C" id="Text Box 4" o:spid="_x0000_s1028" type="#_x0000_t202" style="position:absolute;left:0;text-align:left;margin-left:.5pt;margin-top:355.85pt;width:581.45pt;height:2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" fillcolor="white [3201]" stroked="f" strokeweight=".5pt">
                <v:textbox>
                  <w:txbxContent>
                    <w:p w:rsidR="00495526" w:rsidRPr="007110F7" w:rsidRDefault="007110F7" w:rsidP="00EA7A97">
                      <w:pPr>
                        <w:jc w:val="both"/>
                        <w:rPr>
                          <w:sz w:val="44"/>
                        </w:rPr>
                      </w:pPr>
                      <w:r w:rsidRPr="007110F7">
                        <w:rPr>
                          <w:sz w:val="44"/>
                        </w:rPr>
                        <w:t xml:space="preserve">Mostly created </w:t>
                      </w:r>
                      <w:r w:rsidRPr="007110F7">
                        <w:rPr>
                          <w:b/>
                          <w:sz w:val="44"/>
                        </w:rPr>
                        <w:t>sculpture</w:t>
                      </w:r>
                      <w:r w:rsidRPr="007110F7">
                        <w:rPr>
                          <w:sz w:val="44"/>
                        </w:rPr>
                        <w:t>s and kinetic art</w:t>
                      </w:r>
                    </w:p>
                    <w:p w:rsidR="007110F7" w:rsidRPr="007110F7" w:rsidRDefault="007110F7" w:rsidP="00EA7A97">
                      <w:pPr>
                        <w:jc w:val="both"/>
                        <w:rPr>
                          <w:sz w:val="44"/>
                        </w:rPr>
                      </w:pPr>
                      <w:r w:rsidRPr="007110F7">
                        <w:rPr>
                          <w:sz w:val="44"/>
                        </w:rPr>
                        <w:tab/>
                      </w:r>
                      <w:r w:rsidRPr="007110F7">
                        <w:rPr>
                          <w:b/>
                          <w:sz w:val="44"/>
                        </w:rPr>
                        <w:t>Kinetic Art</w:t>
                      </w:r>
                      <w:r w:rsidRPr="007110F7">
                        <w:rPr>
                          <w:sz w:val="44"/>
                        </w:rPr>
                        <w:t>: Art that actually moves</w:t>
                      </w:r>
                    </w:p>
                    <w:p w:rsidR="00EA7A97" w:rsidRPr="007110F7" w:rsidRDefault="007110F7" w:rsidP="00EA7A97">
                      <w:pPr>
                        <w:jc w:val="both"/>
                        <w:rPr>
                          <w:sz w:val="44"/>
                        </w:rPr>
                      </w:pPr>
                      <w:r w:rsidRPr="007110F7">
                        <w:rPr>
                          <w:sz w:val="44"/>
                        </w:rPr>
                        <w:t>Time Period: mid 19</w:t>
                      </w:r>
                      <w:r w:rsidR="00E202BB" w:rsidRPr="007110F7">
                        <w:rPr>
                          <w:sz w:val="44"/>
                        </w:rPr>
                        <w:t>00s</w:t>
                      </w:r>
                    </w:p>
                    <w:p w:rsidR="007110F7" w:rsidRPr="007110F7" w:rsidRDefault="007110F7" w:rsidP="00EA7A97">
                      <w:pPr>
                        <w:jc w:val="both"/>
                        <w:rPr>
                          <w:sz w:val="44"/>
                        </w:rPr>
                      </w:pPr>
                      <w:r w:rsidRPr="007110F7">
                        <w:rPr>
                          <w:sz w:val="44"/>
                        </w:rPr>
                        <w:t>What can you learn from Calder’s sculptures?</w:t>
                      </w:r>
                    </w:p>
                    <w:p w:rsidR="007110F7" w:rsidRPr="007110F7" w:rsidRDefault="007110F7" w:rsidP="00EA7A97">
                      <w:pPr>
                        <w:jc w:val="both"/>
                        <w:rPr>
                          <w:sz w:val="44"/>
                        </w:rPr>
                      </w:pPr>
                      <w:r w:rsidRPr="007110F7">
                        <w:rPr>
                          <w:sz w:val="44"/>
                        </w:rPr>
                        <w:t>How should you create a balance in your life?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096000" cy="4057650"/>
            <wp:effectExtent l="0" t="0" r="0" b="0"/>
            <wp:docPr id="9" name="Picture 9" descr="Image result for alexander calder the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lexander calder the s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747">
        <w:rPr>
          <w:rFonts w:ascii="Comic Sans MS" w:hAnsi="Comic Sans MS"/>
          <w:sz w:val="36"/>
        </w:rPr>
        <w:br w:type="page"/>
      </w:r>
      <w:r w:rsidRPr="000B7A41">
        <w:rPr>
          <w:rFonts w:ascii="Comic Sans MS" w:hAnsi="Comic Sans MS"/>
        </w:rPr>
        <w:lastRenderedPageBreak/>
        <w:t>Artists of the Past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Artist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Movement or Style of Art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Nationality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Famous Artworks</w:t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Pablo Picasso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Cubism, Abstract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Spanish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2ECBA737" wp14:editId="55DAC6A4">
                  <wp:extent cx="1188720" cy="1452924"/>
                  <wp:effectExtent l="0" t="0" r="0" b="0"/>
                  <wp:docPr id="5" name="Picture 5" descr="Image result for pablo picasso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ablo picasso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45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Andy Warhol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Mid 1900s (1960s)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Pop-Art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-Repetition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American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5035D5E" wp14:editId="2D21A62F">
                  <wp:extent cx="644726" cy="548640"/>
                  <wp:effectExtent l="0" t="0" r="3175" b="3810"/>
                  <wp:docPr id="6" name="Picture 6" descr="Image result for andy warhol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dy warhol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726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Milton Glaser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Late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Graphic Design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American 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7EF1140A" wp14:editId="019AC1F7">
                  <wp:extent cx="618766" cy="914400"/>
                  <wp:effectExtent l="0" t="0" r="0" b="0"/>
                  <wp:docPr id="7" name="Picture 7" descr="Image result for milton glaser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ilton glaser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66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Kandinsky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Early 1900s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Abstract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Russian/French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290FDDCC" wp14:editId="60BCB65F">
                  <wp:extent cx="734735" cy="548640"/>
                  <wp:effectExtent l="0" t="0" r="8255" b="3810"/>
                  <wp:docPr id="8" name="Picture 8" descr="Image result for kandin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andins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7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Cézanne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Transition from Realism to Abstraction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2AD48FE" wp14:editId="0CD61EC7">
                  <wp:extent cx="1186003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ezanne.basket-appl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0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Van Gogh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Semi-realistic: Influenced by his own style </w:t>
            </w:r>
          </w:p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(Post-Impressionism)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Dutch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/>
              <w:contextualSpacing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0D677E5B" wp14:editId="5667162A">
                  <wp:extent cx="1147082" cy="914400"/>
                  <wp:effectExtent l="0" t="0" r="0" b="0"/>
                  <wp:docPr id="10" name="Picture 10" descr="Image result for van gogh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n gogh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082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Degas</w:t>
            </w:r>
          </w:p>
        </w:tc>
        <w:tc>
          <w:tcPr>
            <w:tcW w:w="2697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Impressionist/Realist</w:t>
            </w:r>
          </w:p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 xml:space="preserve">   -Movement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spacing w:after="160" w:line="259" w:lineRule="auto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</w:rPr>
              <w:t>French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0B7A41">
              <w:rPr>
                <w:rFonts w:ascii="Comic Sans MS" w:hAnsi="Comic Sans MS"/>
                <w:noProof/>
              </w:rPr>
              <w:drawing>
                <wp:inline distT="0" distB="0" distL="0" distR="0" wp14:anchorId="4BCA306F" wp14:editId="26B0F0BC">
                  <wp:extent cx="1198245" cy="914400"/>
                  <wp:effectExtent l="0" t="0" r="1905" b="0"/>
                  <wp:docPr id="12" name="Picture 12" descr="Image result for de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0F7" w:rsidRPr="000B7A41" w:rsidTr="005331A4">
        <w:tc>
          <w:tcPr>
            <w:tcW w:w="2697" w:type="dxa"/>
          </w:tcPr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Giacometti </w:t>
            </w:r>
          </w:p>
        </w:tc>
        <w:tc>
          <w:tcPr>
            <w:tcW w:w="2697" w:type="dxa"/>
          </w:tcPr>
          <w:p w:rsidR="007110F7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Surrealism</w:t>
            </w:r>
          </w:p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-Sculpture</w:t>
            </w:r>
          </w:p>
        </w:tc>
        <w:tc>
          <w:tcPr>
            <w:tcW w:w="2698" w:type="dxa"/>
          </w:tcPr>
          <w:p w:rsidR="007110F7" w:rsidRPr="000B7A41" w:rsidRDefault="007110F7" w:rsidP="005331A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Swiss</w:t>
            </w:r>
          </w:p>
        </w:tc>
        <w:tc>
          <w:tcPr>
            <w:tcW w:w="2698" w:type="dxa"/>
          </w:tcPr>
          <w:p w:rsidR="007110F7" w:rsidRPr="000B7A41" w:rsidRDefault="007110F7" w:rsidP="007110F7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  <w:sz w:val="36"/>
              </w:rPr>
              <w:drawing>
                <wp:inline distT="0" distB="0" distL="0" distR="0" wp14:anchorId="5E5265E6" wp14:editId="1A1C0252">
                  <wp:extent cx="496095" cy="914400"/>
                  <wp:effectExtent l="0" t="0" r="0" b="0"/>
                  <wp:docPr id="13" name="Picture 13" descr="C:\Users\annamiklas\Documents\Junior\HHA\giacomet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iklas\Documents\Junior\HHA\giacomet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747" w:rsidRDefault="003C6747" w:rsidP="00EA7A97">
      <w:pPr>
        <w:jc w:val="center"/>
        <w:rPr>
          <w:rFonts w:ascii="Comic Sans MS" w:hAnsi="Comic Sans MS"/>
          <w:sz w:val="36"/>
        </w:rPr>
      </w:pPr>
    </w:p>
    <w:sectPr w:rsidR="003C6747" w:rsidSect="003C674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B16" w:rsidRDefault="00F61B16" w:rsidP="006F16F1">
      <w:pPr>
        <w:spacing w:after="0" w:line="240" w:lineRule="auto"/>
      </w:pPr>
      <w:r>
        <w:separator/>
      </w:r>
    </w:p>
  </w:endnote>
  <w:endnote w:type="continuationSeparator" w:id="0">
    <w:p w:rsidR="00F61B16" w:rsidRDefault="00F61B16" w:rsidP="006F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B16" w:rsidRDefault="00F61B16" w:rsidP="006F16F1">
      <w:pPr>
        <w:spacing w:after="0" w:line="240" w:lineRule="auto"/>
      </w:pPr>
      <w:r>
        <w:separator/>
      </w:r>
    </w:p>
  </w:footnote>
  <w:footnote w:type="continuationSeparator" w:id="0">
    <w:p w:rsidR="00F61B16" w:rsidRDefault="00F61B16" w:rsidP="006F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80" w:rsidRDefault="000D6480" w:rsidP="000D6480">
    <w:pPr>
      <w:pStyle w:val="Header"/>
      <w:tabs>
        <w:tab w:val="right" w:pos="10800"/>
      </w:tabs>
    </w:pPr>
    <w:r>
      <w:t xml:space="preserve">Name:                                                                                                                                                                        </w:t>
    </w:r>
    <w:r w:rsidR="004151E1">
      <w:t>November</w:t>
    </w:r>
    <w:r>
      <w:t xml:space="preserve"> </w:t>
    </w:r>
    <w:r w:rsidR="004151E1">
      <w:t>1</w:t>
    </w:r>
    <w:r w:rsidR="004151E1" w:rsidRPr="004151E1">
      <w:rPr>
        <w:vertAlign w:val="superscript"/>
      </w:rPr>
      <w:t>st</w:t>
    </w:r>
    <w: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14A42"/>
    <w:multiLevelType w:val="hybridMultilevel"/>
    <w:tmpl w:val="47F6FEBC"/>
    <w:lvl w:ilvl="0" w:tplc="8BA47C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2EF8"/>
    <w:multiLevelType w:val="hybridMultilevel"/>
    <w:tmpl w:val="9FFA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1"/>
    <w:rsid w:val="0006630F"/>
    <w:rsid w:val="000D6480"/>
    <w:rsid w:val="00174388"/>
    <w:rsid w:val="001D1A9D"/>
    <w:rsid w:val="003C6747"/>
    <w:rsid w:val="003E1EBE"/>
    <w:rsid w:val="004151E1"/>
    <w:rsid w:val="004562AA"/>
    <w:rsid w:val="00495526"/>
    <w:rsid w:val="004B1FEC"/>
    <w:rsid w:val="005961B5"/>
    <w:rsid w:val="005D72D4"/>
    <w:rsid w:val="00623A28"/>
    <w:rsid w:val="006F16F1"/>
    <w:rsid w:val="007110F7"/>
    <w:rsid w:val="00970503"/>
    <w:rsid w:val="00A34BA7"/>
    <w:rsid w:val="00D062F3"/>
    <w:rsid w:val="00DB4FF0"/>
    <w:rsid w:val="00E202BB"/>
    <w:rsid w:val="00EA7A97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9037E-0205-46F9-8390-CB960A0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6F1"/>
  </w:style>
  <w:style w:type="paragraph" w:styleId="Footer">
    <w:name w:val="footer"/>
    <w:basedOn w:val="Normal"/>
    <w:link w:val="FooterChar"/>
    <w:uiPriority w:val="99"/>
    <w:unhideWhenUsed/>
    <w:rsid w:val="006F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6F1"/>
  </w:style>
  <w:style w:type="paragraph" w:styleId="ListParagraph">
    <w:name w:val="List Paragraph"/>
    <w:basedOn w:val="Normal"/>
    <w:uiPriority w:val="34"/>
    <w:qFormat/>
    <w:rsid w:val="003C6747"/>
    <w:pPr>
      <w:ind w:left="720"/>
      <w:contextualSpacing/>
    </w:pPr>
  </w:style>
  <w:style w:type="table" w:styleId="TableGrid">
    <w:name w:val="Table Grid"/>
    <w:basedOn w:val="TableNormal"/>
    <w:uiPriority w:val="39"/>
    <w:rsid w:val="0006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NDPMA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Miklas, Anna</dc:creator>
  <cp:keywords/>
  <dc:description/>
  <cp:lastModifiedBy>Miklas, Anna</cp:lastModifiedBy>
  <cp:revision>10</cp:revision>
  <dcterms:created xsi:type="dcterms:W3CDTF">2016-10-13T15:50:00Z</dcterms:created>
  <dcterms:modified xsi:type="dcterms:W3CDTF">2016-11-01T03:32:00Z</dcterms:modified>
</cp:coreProperties>
</file>